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60" w:rsidRDefault="00B62B60"/>
    <w:p w:rsidR="00B62B60" w:rsidRDefault="002F541F">
      <w:r>
        <w:t>№ 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16.07.2015 г.</w:t>
      </w:r>
    </w:p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B62B60" w:rsidTr="00E6516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 ФЕДЕРАЦИИ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МАРИЙ ЭЛ РЕСПУБЛИКИ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МОРКО РАЙОН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«ЗЕЛЕНОГОРСК ЯЛ КУНДЕМ»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proofErr w:type="gramStart"/>
            <w:r w:rsidRPr="00B16048">
              <w:rPr>
                <w:b/>
                <w:color w:val="0000FF"/>
              </w:rPr>
              <w:t>МУНИЦИПАЛЬНЫЙ</w:t>
            </w:r>
            <w:proofErr w:type="gramEnd"/>
            <w:r w:rsidRPr="00B16048"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B62B60" w:rsidRPr="00B16048" w:rsidRDefault="00B62B60" w:rsidP="00E65166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3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B62B60" w:rsidRPr="00B16048" w:rsidRDefault="00B62B60" w:rsidP="00E65166">
            <w:pPr>
              <w:jc w:val="center"/>
              <w:rPr>
                <w:b/>
                <w:color w:val="0000FF"/>
              </w:rPr>
            </w:pPr>
          </w:p>
          <w:p w:rsidR="00B62B60" w:rsidRPr="00B62B60" w:rsidRDefault="00B62B60" w:rsidP="00E65166">
            <w:pPr>
              <w:jc w:val="center"/>
              <w:rPr>
                <w:b/>
              </w:rPr>
            </w:pPr>
          </w:p>
        </w:tc>
      </w:tr>
    </w:tbl>
    <w:p w:rsidR="00B62B60" w:rsidRPr="00B62B60" w:rsidRDefault="00B62B60" w:rsidP="00B62B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62B60" w:rsidRDefault="00B62B60"/>
    <w:p w:rsidR="00B62B60" w:rsidRDefault="00B62B60"/>
    <w:tbl>
      <w:tblPr>
        <w:tblW w:w="10905" w:type="dxa"/>
        <w:tblInd w:w="1188" w:type="dxa"/>
        <w:tblLayout w:type="fixed"/>
        <w:tblLook w:val="01E0"/>
      </w:tblPr>
      <w:tblGrid>
        <w:gridCol w:w="6661"/>
        <w:gridCol w:w="4244"/>
      </w:tblGrid>
      <w:tr w:rsidR="00B62B60" w:rsidTr="00B62B60">
        <w:trPr>
          <w:trHeight w:val="1988"/>
        </w:trPr>
        <w:tc>
          <w:tcPr>
            <w:tcW w:w="6661" w:type="dxa"/>
            <w:hideMark/>
          </w:tcPr>
          <w:p w:rsidR="00B62B60" w:rsidRDefault="00B62B60" w:rsidP="00B62B6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8"/>
              </w:rPr>
              <w:t>по противодействию незаконного оборота наркотических средств и психотропных веществ в Зеленогорском сельском  поселении на 2015-2017 годы</w:t>
            </w:r>
          </w:p>
        </w:tc>
        <w:tc>
          <w:tcPr>
            <w:tcW w:w="4244" w:type="dxa"/>
          </w:tcPr>
          <w:p w:rsidR="00B62B60" w:rsidRDefault="00B62B60">
            <w:pPr>
              <w:tabs>
                <w:tab w:val="left" w:pos="3060"/>
              </w:tabs>
              <w:spacing w:line="360" w:lineRule="auto"/>
              <w:jc w:val="center"/>
              <w:rPr>
                <w:b/>
                <w:sz w:val="28"/>
                <w:szCs w:val="20"/>
              </w:rPr>
            </w:pPr>
          </w:p>
        </w:tc>
      </w:tr>
    </w:tbl>
    <w:p w:rsidR="00B62B60" w:rsidRDefault="00B62B60" w:rsidP="00B6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2B60" w:rsidRDefault="00B62B60" w:rsidP="00B62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color w:val="000000"/>
          <w:spacing w:val="3"/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года», на основании пункта 4 части 10 статьи 35 Федерального закона от 06.10.2003   № 131-ФЗ  «Об организации местного самоуправления в Российской Федерации» Администрация Зеленогорского сельского поселения</w:t>
      </w:r>
      <w:proofErr w:type="gramEnd"/>
    </w:p>
    <w:p w:rsidR="00B62B60" w:rsidRDefault="00B62B60" w:rsidP="00B62B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ПОСТАНОВЛЯЕТ:</w:t>
      </w:r>
    </w:p>
    <w:p w:rsidR="00B62B60" w:rsidRDefault="00B62B60" w:rsidP="00B62B60">
      <w:pPr>
        <w:jc w:val="both"/>
        <w:rPr>
          <w:b/>
          <w:sz w:val="28"/>
          <w:szCs w:val="20"/>
        </w:rPr>
      </w:pPr>
      <w:r>
        <w:rPr>
          <w:sz w:val="28"/>
          <w:szCs w:val="28"/>
        </w:rPr>
        <w:t xml:space="preserve">       1. Утвердить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прилагаемую Программу</w:t>
      </w: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>по противодействию незаконного оборота наркотических средств и психотропных веществ в Зеленогорском сельском поселении Моркинского  района на 2015-2017 годы.</w:t>
      </w:r>
    </w:p>
    <w:p w:rsidR="00B62B60" w:rsidRDefault="00B62B60" w:rsidP="00B62B60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2. Обнародовать настоящее постановление </w:t>
      </w:r>
      <w:r w:rsidR="00D32E57">
        <w:rPr>
          <w:color w:val="333333"/>
          <w:sz w:val="28"/>
          <w:szCs w:val="28"/>
        </w:rPr>
        <w:t>на информационных стендах поселения</w:t>
      </w:r>
      <w:r>
        <w:rPr>
          <w:color w:val="333333"/>
          <w:sz w:val="28"/>
          <w:szCs w:val="28"/>
        </w:rPr>
        <w:t xml:space="preserve"> и разместить на официальном сайте Администрации </w:t>
      </w:r>
      <w:r w:rsidR="00D32E57">
        <w:rPr>
          <w:color w:val="333333"/>
          <w:sz w:val="28"/>
          <w:szCs w:val="28"/>
        </w:rPr>
        <w:t>Зеленогорского</w:t>
      </w:r>
      <w:r>
        <w:rPr>
          <w:color w:val="333333"/>
          <w:sz w:val="28"/>
          <w:szCs w:val="28"/>
        </w:rPr>
        <w:t xml:space="preserve"> сельского поселения  в информационно-телекоммуникационной сети «Интернет».</w:t>
      </w:r>
    </w:p>
    <w:p w:rsidR="00B62B60" w:rsidRDefault="00B62B60" w:rsidP="00B62B6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62B60" w:rsidRDefault="00B62B60" w:rsidP="00B62B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2B60" w:rsidRDefault="00B62B60" w:rsidP="00B62B6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2B60" w:rsidRDefault="00D32E57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32E57" w:rsidRPr="00D32E57" w:rsidRDefault="00D32E57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</w:p>
    <w:p w:rsidR="00B62B60" w:rsidRDefault="00B62B60" w:rsidP="00B62B60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D32E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Утверждена</w:t>
      </w:r>
    </w:p>
    <w:p w:rsidR="00B62B60" w:rsidRDefault="00B62B60" w:rsidP="00B62B60">
      <w:pPr>
        <w:tabs>
          <w:tab w:val="left" w:pos="30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62B60" w:rsidRDefault="00B62B60" w:rsidP="00B62B60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32E57">
        <w:rPr>
          <w:sz w:val="28"/>
          <w:szCs w:val="28"/>
        </w:rPr>
        <w:t xml:space="preserve">                          Зеленогорского </w:t>
      </w:r>
      <w:r>
        <w:rPr>
          <w:sz w:val="28"/>
          <w:szCs w:val="28"/>
        </w:rPr>
        <w:t>сельского поселения</w:t>
      </w:r>
    </w:p>
    <w:p w:rsidR="00B62B60" w:rsidRDefault="002F541F" w:rsidP="00D32E57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16.07.2015  № 56</w:t>
      </w:r>
      <w:r w:rsidR="00B62B60">
        <w:rPr>
          <w:sz w:val="28"/>
          <w:szCs w:val="28"/>
        </w:rPr>
        <w:t xml:space="preserve"> </w:t>
      </w:r>
    </w:p>
    <w:p w:rsidR="00B62B60" w:rsidRDefault="00B62B60" w:rsidP="00B62B60">
      <w:pPr>
        <w:tabs>
          <w:tab w:val="left" w:pos="3060"/>
        </w:tabs>
        <w:jc w:val="right"/>
        <w:rPr>
          <w:sz w:val="28"/>
          <w:szCs w:val="28"/>
        </w:rPr>
      </w:pPr>
    </w:p>
    <w:p w:rsidR="00B62B60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D32E57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противодействию незаконного оборота наркотических средств и психотропных веществ в </w:t>
      </w:r>
      <w:r w:rsidR="00D32E57">
        <w:rPr>
          <w:b/>
          <w:sz w:val="28"/>
          <w:szCs w:val="28"/>
        </w:rPr>
        <w:t xml:space="preserve">Зеленогорском </w:t>
      </w:r>
      <w:r>
        <w:rPr>
          <w:b/>
          <w:sz w:val="28"/>
          <w:szCs w:val="28"/>
        </w:rPr>
        <w:t>сельском поселении</w:t>
      </w:r>
    </w:p>
    <w:p w:rsidR="00B62B60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E57">
        <w:rPr>
          <w:b/>
          <w:sz w:val="28"/>
          <w:szCs w:val="28"/>
        </w:rPr>
        <w:t>на 2015-2017 годы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</w:p>
    <w:p w:rsidR="00B62B60" w:rsidRDefault="00B62B60" w:rsidP="00B62B60">
      <w:pPr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3A069B" w:rsidRDefault="00B62B60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по противодействию  незаконного  оборота наркотических средств и психотропных веществ  в </w:t>
      </w:r>
      <w:r w:rsidR="00D32E57">
        <w:rPr>
          <w:b/>
          <w:sz w:val="28"/>
          <w:szCs w:val="28"/>
        </w:rPr>
        <w:t>Зеленогорском</w:t>
      </w:r>
      <w:r>
        <w:rPr>
          <w:b/>
          <w:sz w:val="28"/>
          <w:szCs w:val="28"/>
        </w:rPr>
        <w:t xml:space="preserve"> сельском поселении </w:t>
      </w:r>
    </w:p>
    <w:p w:rsidR="00B62B60" w:rsidRDefault="003A069B" w:rsidP="00B62B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2015-2017</w:t>
      </w:r>
      <w:r w:rsidR="00B62B6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</w:p>
    <w:p w:rsidR="00B62B60" w:rsidRDefault="00B62B60" w:rsidP="00B62B60">
      <w:pPr>
        <w:ind w:left="3900" w:hanging="390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608"/>
        <w:gridCol w:w="400"/>
        <w:gridCol w:w="5739"/>
      </w:tblGrid>
      <w:tr w:rsidR="00B62B60" w:rsidTr="00B62B60"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противодействию  незаконного оборота наркотических средств и психотропных веществ  в </w:t>
            </w:r>
            <w:r w:rsidR="003A069B">
              <w:rPr>
                <w:sz w:val="28"/>
                <w:szCs w:val="28"/>
              </w:rPr>
              <w:t>Зеленогорском</w:t>
            </w:r>
            <w:r>
              <w:rPr>
                <w:sz w:val="28"/>
                <w:szCs w:val="28"/>
              </w:rPr>
              <w:t xml:space="preserve"> сельском поселении </w:t>
            </w:r>
            <w:r w:rsidR="003A069B">
              <w:rPr>
                <w:sz w:val="28"/>
                <w:szCs w:val="28"/>
              </w:rPr>
              <w:t>на 2015-2017</w:t>
            </w:r>
            <w:r>
              <w:rPr>
                <w:sz w:val="28"/>
                <w:szCs w:val="28"/>
              </w:rPr>
              <w:t xml:space="preserve"> год</w:t>
            </w:r>
            <w:r w:rsidR="003A069B">
              <w:rPr>
                <w:sz w:val="28"/>
                <w:szCs w:val="28"/>
              </w:rPr>
              <w:t>ы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пунктом 4 части 10 статьи 35 Федерального закона от 06.10.2003  № 131-ФЗ «Об организации местного самоуправления в Российской Федерации», Федеральным законом от 08.01.1998   № 3 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наркотических средствах и психотропных веществах»</w:t>
            </w:r>
          </w:p>
          <w:p w:rsidR="00B62B60" w:rsidRDefault="00B62B60">
            <w:pPr>
              <w:jc w:val="center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2279"/>
        </w:trPr>
        <w:tc>
          <w:tcPr>
            <w:tcW w:w="3608" w:type="dxa"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</w:p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B62B60" w:rsidRDefault="00B62B60">
            <w:pPr>
              <w:rPr>
                <w:sz w:val="28"/>
                <w:szCs w:val="28"/>
              </w:rPr>
            </w:pP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pStyle w:val="ConsPlusNormal"/>
              <w:widowControl/>
              <w:ind w:firstLine="24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A069B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62B60" w:rsidRDefault="00B62B60">
            <w:pPr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945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pStyle w:val="ConsPlusNormal"/>
              <w:widowControl/>
              <w:ind w:firstLine="245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A069B">
              <w:rPr>
                <w:rFonts w:ascii="Times New Roman" w:hAnsi="Times New Roman"/>
                <w:sz w:val="28"/>
                <w:szCs w:val="28"/>
              </w:rPr>
              <w:t>Зеленогорского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540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B62B60" w:rsidRDefault="003A069B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противодействия </w:t>
            </w:r>
            <w:r w:rsidR="00B62B60">
              <w:rPr>
                <w:sz w:val="28"/>
                <w:szCs w:val="28"/>
              </w:rPr>
              <w:t xml:space="preserve">злоупотреблению наркотиками и их незаконному обороту, совершенствование </w:t>
            </w:r>
            <w:r w:rsidR="00B62B60">
              <w:rPr>
                <w:sz w:val="28"/>
                <w:szCs w:val="28"/>
              </w:rPr>
              <w:lastRenderedPageBreak/>
              <w:t>системы профилактики потребления наркотиков различными категориями населения.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404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по профилактике распространения наркомании и связанных с ней правонарушений; </w:t>
            </w:r>
          </w:p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незаконного потребления;</w:t>
            </w:r>
          </w:p>
          <w:p w:rsidR="00B62B60" w:rsidRDefault="00B62B60" w:rsidP="003A069B">
            <w:pPr>
              <w:ind w:left="-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постоянного контроля масштабов распространения и незаконного потребления наркотических средств и психотропных веществ. 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1024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Прогр</w:t>
            </w:r>
            <w:r w:rsidR="003A069B">
              <w:rPr>
                <w:sz w:val="28"/>
                <w:szCs w:val="28"/>
              </w:rPr>
              <w:t>аммы будет осуществляться в 2015-2017 годах</w:t>
            </w:r>
          </w:p>
          <w:p w:rsidR="00B62B60" w:rsidRDefault="00B62B60">
            <w:pPr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1248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  <w:hideMark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ассигнований для финансирования Программы за</w:t>
            </w:r>
            <w:r w:rsidR="003A069B">
              <w:rPr>
                <w:sz w:val="28"/>
                <w:szCs w:val="28"/>
              </w:rPr>
              <w:t xml:space="preserve"> счет средств бюджета Зеленогорского</w:t>
            </w:r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62B60" w:rsidTr="00B62B60">
        <w:trPr>
          <w:trHeight w:val="1599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потерь общества от распространения наркомании, незаконного оборота наркотиков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ориентации общества, способствующей моральному и физическому оздоровлению населения</w:t>
            </w:r>
          </w:p>
          <w:p w:rsidR="00B62B60" w:rsidRDefault="00B62B60">
            <w:pPr>
              <w:ind w:left="-8"/>
              <w:rPr>
                <w:sz w:val="28"/>
                <w:szCs w:val="28"/>
              </w:rPr>
            </w:pPr>
          </w:p>
        </w:tc>
      </w:tr>
      <w:tr w:rsidR="00B62B60" w:rsidTr="00B62B60">
        <w:trPr>
          <w:trHeight w:val="1599"/>
        </w:trPr>
        <w:tc>
          <w:tcPr>
            <w:tcW w:w="3608" w:type="dxa"/>
            <w:hideMark/>
          </w:tcPr>
          <w:p w:rsidR="00B62B60" w:rsidRDefault="00B62B6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400" w:type="dxa"/>
            <w:hideMark/>
          </w:tcPr>
          <w:p w:rsidR="00B62B60" w:rsidRDefault="00B62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39" w:type="dxa"/>
          </w:tcPr>
          <w:p w:rsidR="00B62B60" w:rsidRDefault="00B62B60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 Администрация </w:t>
            </w:r>
            <w:r w:rsidR="003A069B">
              <w:rPr>
                <w:sz w:val="28"/>
                <w:szCs w:val="28"/>
              </w:rPr>
              <w:t xml:space="preserve">Зеленогорского </w:t>
            </w:r>
            <w:r>
              <w:rPr>
                <w:sz w:val="28"/>
                <w:szCs w:val="28"/>
              </w:rPr>
              <w:t>сельского поселения</w:t>
            </w:r>
          </w:p>
          <w:p w:rsidR="00B62B60" w:rsidRDefault="00B62B60">
            <w:pPr>
              <w:ind w:left="-108"/>
              <w:rPr>
                <w:sz w:val="28"/>
                <w:szCs w:val="28"/>
              </w:rPr>
            </w:pPr>
          </w:p>
        </w:tc>
      </w:tr>
    </w:tbl>
    <w:p w:rsidR="00B62B60" w:rsidRDefault="00B62B60" w:rsidP="00B62B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B62B60" w:rsidRDefault="00B62B60" w:rsidP="00B62B60">
      <w:pPr>
        <w:rPr>
          <w:sz w:val="28"/>
          <w:szCs w:val="28"/>
        </w:rPr>
      </w:pPr>
    </w:p>
    <w:p w:rsidR="00B62B60" w:rsidRDefault="00B62B60" w:rsidP="00B62B60">
      <w:pPr>
        <w:rPr>
          <w:sz w:val="28"/>
          <w:szCs w:val="28"/>
        </w:rPr>
      </w:pPr>
    </w:p>
    <w:p w:rsidR="00B62B60" w:rsidRDefault="00B62B60" w:rsidP="00B62B60">
      <w:pPr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</w:p>
    <w:p w:rsidR="00B62B60" w:rsidRDefault="00B62B60" w:rsidP="00B62B6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ПРОБЛЕМЫ И ОБОСНОВАНИЕ НЕОБХОДИМОСТИ ЕЕ РЕШЕНИЯ ПРОГРАММНЫМИ МЕТОДАМИ</w:t>
      </w:r>
    </w:p>
    <w:p w:rsidR="00B62B60" w:rsidRDefault="00B62B60" w:rsidP="00B62B60">
      <w:pPr>
        <w:ind w:firstLine="600"/>
        <w:jc w:val="center"/>
        <w:rPr>
          <w:sz w:val="28"/>
          <w:szCs w:val="28"/>
        </w:rPr>
      </w:pP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</w:t>
      </w:r>
      <w:proofErr w:type="spellStart"/>
      <w:r>
        <w:rPr>
          <w:sz w:val="28"/>
          <w:szCs w:val="28"/>
        </w:rPr>
        <w:t>наркозависимости</w:t>
      </w:r>
      <w:proofErr w:type="spellEnd"/>
      <w:r>
        <w:rPr>
          <w:sz w:val="28"/>
          <w:szCs w:val="28"/>
        </w:rPr>
        <w:t xml:space="preserve"> и борьбы с распространением наркотиков.</w:t>
      </w: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 противодействию злоупотреблению наркотиками и их незаконному обороту в </w:t>
      </w:r>
      <w:r w:rsidR="003A069B">
        <w:rPr>
          <w:sz w:val="28"/>
          <w:szCs w:val="28"/>
        </w:rPr>
        <w:t xml:space="preserve">Зеленогорском </w:t>
      </w:r>
      <w:r>
        <w:rPr>
          <w:sz w:val="28"/>
          <w:szCs w:val="28"/>
        </w:rPr>
        <w:t xml:space="preserve"> сельском поселении  </w:t>
      </w:r>
      <w:r w:rsidR="003A069B">
        <w:rPr>
          <w:sz w:val="28"/>
          <w:szCs w:val="28"/>
        </w:rPr>
        <w:t>Моркинского</w:t>
      </w:r>
      <w:r>
        <w:rPr>
          <w:sz w:val="28"/>
          <w:szCs w:val="28"/>
        </w:rPr>
        <w:t xml:space="preserve">  района </w:t>
      </w:r>
      <w:r w:rsidR="003A069B">
        <w:rPr>
          <w:sz w:val="28"/>
          <w:szCs w:val="28"/>
        </w:rPr>
        <w:t>Республики Марий Эл на 2015-2017</w:t>
      </w:r>
      <w:r>
        <w:rPr>
          <w:sz w:val="28"/>
          <w:szCs w:val="28"/>
        </w:rPr>
        <w:t xml:space="preserve"> год</w:t>
      </w:r>
      <w:r w:rsidR="003A069B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 именуется – Программа) разработана согласно Указу Президента РФ № 690 от 09.06.2010 «Об утверждении Стратегии государственной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политики Российской Федерации до 2020 года».</w:t>
      </w: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B62B60" w:rsidRDefault="00B62B60" w:rsidP="00B62B60">
      <w:pPr>
        <w:ind w:firstLine="600"/>
        <w:jc w:val="both"/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B62B60" w:rsidRDefault="00B62B60" w:rsidP="00B62B6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B62B60" w:rsidRDefault="00B62B60" w:rsidP="00B62B60">
      <w:pPr>
        <w:pStyle w:val="HTML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лечение - это профилактика. В области активно ведется популяризация здорового образа жизни, а также выявление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ранних стадиях. Общими усилиями удастся поставить надежный заслон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наркоагрессии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69B">
        <w:rPr>
          <w:rFonts w:ascii="Times New Roman" w:hAnsi="Times New Roman" w:cs="Times New Roman"/>
          <w:sz w:val="28"/>
          <w:szCs w:val="28"/>
        </w:rPr>
        <w:t xml:space="preserve">в Моркинском районе 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здоровое будущее нашему обществу.</w:t>
      </w:r>
    </w:p>
    <w:p w:rsidR="00B62B60" w:rsidRDefault="00B62B60" w:rsidP="00B62B60">
      <w:pPr>
        <w:pStyle w:val="HTML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 анализа сложившейся ситуации и прогноза ее развития в области  на последующие годы,  очевидна необходимость объединения усилий всех заинтересованных  ведом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  реализации предлагаемой программы.</w:t>
      </w:r>
    </w:p>
    <w:p w:rsidR="00B62B60" w:rsidRDefault="00B62B60" w:rsidP="00B62B60">
      <w:pPr>
        <w:rPr>
          <w:sz w:val="28"/>
          <w:szCs w:val="28"/>
        </w:rPr>
        <w:sectPr w:rsidR="00B62B60">
          <w:pgSz w:w="11906" w:h="16838"/>
          <w:pgMar w:top="567" w:right="851" w:bottom="360" w:left="1418" w:header="720" w:footer="79" w:gutter="0"/>
          <w:cols w:space="720"/>
        </w:sectPr>
      </w:pPr>
    </w:p>
    <w:p w:rsidR="00B62B60" w:rsidRDefault="00B62B60" w:rsidP="00B62B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МЕРОПРИЯТИЯ</w:t>
      </w:r>
    </w:p>
    <w:p w:rsidR="00B62B60" w:rsidRDefault="00B62B60" w:rsidP="00B62B60">
      <w:pPr>
        <w:jc w:val="center"/>
        <w:rPr>
          <w:b/>
          <w:sz w:val="18"/>
          <w:szCs w:val="18"/>
        </w:rPr>
      </w:pPr>
    </w:p>
    <w:p w:rsidR="00A2225D" w:rsidRDefault="00B62B60" w:rsidP="00B62B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Программы по противодействию  незаконного  оборота наркотических средств и психотропных веществ </w:t>
      </w:r>
    </w:p>
    <w:p w:rsidR="00B62B60" w:rsidRDefault="00A2225D" w:rsidP="00A2225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r w:rsidR="003A069B">
        <w:rPr>
          <w:b/>
          <w:sz w:val="18"/>
          <w:szCs w:val="18"/>
        </w:rPr>
        <w:t>Зеленогорском</w:t>
      </w:r>
      <w:r w:rsidR="00B62B60">
        <w:rPr>
          <w:b/>
          <w:sz w:val="18"/>
          <w:szCs w:val="18"/>
        </w:rPr>
        <w:t xml:space="preserve"> сельском поселении </w:t>
      </w:r>
      <w:r w:rsidR="003A069B">
        <w:rPr>
          <w:b/>
          <w:sz w:val="18"/>
          <w:szCs w:val="18"/>
        </w:rPr>
        <w:t xml:space="preserve">Моркинского </w:t>
      </w:r>
      <w:r w:rsidR="00B62B60">
        <w:rPr>
          <w:b/>
          <w:sz w:val="18"/>
          <w:szCs w:val="18"/>
        </w:rPr>
        <w:t xml:space="preserve">района </w:t>
      </w:r>
      <w:r w:rsidR="003A069B">
        <w:rPr>
          <w:b/>
          <w:sz w:val="18"/>
          <w:szCs w:val="18"/>
        </w:rPr>
        <w:t>Республики Марий Эл</w:t>
      </w:r>
    </w:p>
    <w:p w:rsidR="00B62B60" w:rsidRDefault="00B62B60" w:rsidP="00B62B60">
      <w:pPr>
        <w:ind w:firstLine="60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 </w:t>
      </w:r>
      <w:r w:rsidR="003A069B">
        <w:rPr>
          <w:b/>
          <w:sz w:val="18"/>
          <w:szCs w:val="18"/>
        </w:rPr>
        <w:t>2015-2017 г</w:t>
      </w:r>
      <w:r>
        <w:rPr>
          <w:b/>
          <w:sz w:val="18"/>
          <w:szCs w:val="18"/>
        </w:rPr>
        <w:t>од</w:t>
      </w:r>
      <w:r w:rsidR="003A069B">
        <w:rPr>
          <w:b/>
          <w:sz w:val="18"/>
          <w:szCs w:val="18"/>
        </w:rPr>
        <w:t>ы</w:t>
      </w:r>
    </w:p>
    <w:p w:rsidR="00B62B60" w:rsidRDefault="00B62B60" w:rsidP="00B62B60">
      <w:pPr>
        <w:ind w:firstLine="600"/>
        <w:jc w:val="center"/>
        <w:rPr>
          <w:b/>
          <w:sz w:val="18"/>
          <w:szCs w:val="18"/>
        </w:rPr>
      </w:pPr>
    </w:p>
    <w:p w:rsidR="00B62B60" w:rsidRDefault="00B62B60" w:rsidP="00B62B60">
      <w:pPr>
        <w:ind w:firstLine="600"/>
        <w:jc w:val="center"/>
        <w:rPr>
          <w:sz w:val="18"/>
          <w:szCs w:val="18"/>
        </w:rPr>
      </w:pPr>
    </w:p>
    <w:tbl>
      <w:tblPr>
        <w:tblW w:w="947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0"/>
        <w:gridCol w:w="4295"/>
        <w:gridCol w:w="1559"/>
        <w:gridCol w:w="1134"/>
        <w:gridCol w:w="992"/>
        <w:gridCol w:w="992"/>
      </w:tblGrid>
      <w:tr w:rsid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A222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</w:tc>
      </w:tr>
      <w:tr w:rsidR="00E12BA2" w:rsidTr="00A2225D">
        <w:trPr>
          <w:trHeight w:val="9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Информирование и </w:t>
            </w:r>
            <w:proofErr w:type="spellStart"/>
            <w:r>
              <w:rPr>
                <w:sz w:val="18"/>
                <w:szCs w:val="18"/>
              </w:rPr>
              <w:t>антинаркотическая</w:t>
            </w:r>
            <w:proofErr w:type="spellEnd"/>
            <w:r>
              <w:rPr>
                <w:sz w:val="18"/>
                <w:szCs w:val="18"/>
              </w:rPr>
              <w:t xml:space="preserve"> пропаганда и ведения здорового образа жизни жителей частного сектора на сходах граждан.</w:t>
            </w:r>
          </w:p>
          <w:p w:rsidR="00E12BA2" w:rsidRDefault="00E12BA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Зеленогорского сельского поселения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 xml:space="preserve">5 - 2017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год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2BA2" w:rsidTr="00A2225D">
        <w:trPr>
          <w:trHeight w:val="89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050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FD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помещений  для работы на обслуживаемых административных участках участковым  уполномоченным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Зеленогорское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FD16E6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5-2017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год</w:t>
            </w:r>
            <w:r>
              <w:rPr>
                <w:sz w:val="18"/>
                <w:szCs w:val="18"/>
              </w:rPr>
              <w:t>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</w:tr>
      <w:tr w:rsid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FD16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патрулирования территории Зеленогорского сельского поселения добровольными формированиями населения по охране общественного порядка.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 w:rsidP="00FD16E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Антинаркотическая</w:t>
            </w:r>
            <w:proofErr w:type="spellEnd"/>
            <w:r>
              <w:rPr>
                <w:sz w:val="18"/>
                <w:szCs w:val="18"/>
              </w:rPr>
              <w:t xml:space="preserve"> пропаганда  жителей Зеленогорского сельского поселения недопустимости немедицинского употребления наркотиков на информационных стендах.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2015-2017 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Default="00E12BA2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5.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Проведение мероприятий, направленных на сохранение и развитие семейных ценностей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СОШ, Зеленогорский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563303" w:rsidRDefault="002F541F" w:rsidP="002F541F">
            <w:pPr>
              <w:jc w:val="center"/>
              <w:rPr>
                <w:sz w:val="18"/>
                <w:szCs w:val="18"/>
              </w:rPr>
            </w:pPr>
            <w:r w:rsidRPr="00563303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6.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лекционной работы по пропаганде знаний в области профилактики наркомании, алкоголизма среди родителей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СОШ,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563303" w:rsidRDefault="002F541F" w:rsidP="002F541F">
            <w:pPr>
              <w:jc w:val="center"/>
              <w:rPr>
                <w:sz w:val="18"/>
                <w:szCs w:val="18"/>
              </w:rPr>
            </w:pPr>
            <w:r w:rsidRPr="00563303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спортивных соревнований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E12BA2">
              <w:rPr>
                <w:sz w:val="18"/>
                <w:szCs w:val="18"/>
              </w:rPr>
              <w:t>Зеленогорскогосельского</w:t>
            </w:r>
            <w:proofErr w:type="spellEnd"/>
            <w:r w:rsidRPr="00E12BA2">
              <w:rPr>
                <w:sz w:val="18"/>
                <w:szCs w:val="18"/>
              </w:rPr>
              <w:t xml:space="preserve"> поселения, Зеленогорский СДК, </w:t>
            </w: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8.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FD16E6">
            <w:pPr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 тематических    книжных  выставок  по профилактике наркомании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 w:rsidRPr="00E12BA2">
              <w:rPr>
                <w:sz w:val="18"/>
                <w:szCs w:val="18"/>
              </w:rPr>
              <w:t>Зеленогорская</w:t>
            </w:r>
            <w:proofErr w:type="spellEnd"/>
            <w:r w:rsidRPr="00E12BA2">
              <w:rPr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 xml:space="preserve">Привлечение населения к работе по выявлению </w:t>
            </w:r>
            <w:proofErr w:type="spellStart"/>
            <w:r w:rsidRPr="00E12BA2">
              <w:rPr>
                <w:sz w:val="18"/>
                <w:szCs w:val="18"/>
              </w:rPr>
              <w:t>наркопритонов</w:t>
            </w:r>
            <w:proofErr w:type="spellEnd"/>
            <w:r w:rsidRPr="00E12BA2">
              <w:rPr>
                <w:sz w:val="18"/>
                <w:szCs w:val="18"/>
              </w:rPr>
              <w:t>, точек сбыта наркотиков в поселении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Зеленогорское сельское поселение, участковый уполномоченный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CB06BB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индивидуальной профилактической работы с  асоциальными  семьями                      ОВД,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Зеленогорское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E12BA2">
              <w:rPr>
                <w:sz w:val="18"/>
                <w:szCs w:val="18"/>
              </w:rPr>
              <w:t>Проведение оперативно-профилактических мероприятий по недопущению</w:t>
            </w:r>
            <w:r>
              <w:rPr>
                <w:sz w:val="18"/>
                <w:szCs w:val="18"/>
              </w:rPr>
              <w:t xml:space="preserve"> </w:t>
            </w:r>
            <w:r w:rsidRPr="00E12BA2">
              <w:rPr>
                <w:sz w:val="18"/>
                <w:szCs w:val="18"/>
              </w:rPr>
              <w:t>распространения и употребления наркотиков в местах массового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Зеленогорское сельское поселение</w:t>
            </w:r>
          </w:p>
          <w:p w:rsidR="002F541F" w:rsidRPr="00E12BA2" w:rsidRDefault="002F541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Зеленогоркий</w:t>
            </w:r>
            <w:proofErr w:type="spellEnd"/>
            <w:r>
              <w:rPr>
                <w:sz w:val="18"/>
                <w:szCs w:val="18"/>
              </w:rP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E12BA2" w:rsidRDefault="002F541F">
            <w:pPr>
              <w:rPr>
                <w:sz w:val="18"/>
                <w:szCs w:val="18"/>
              </w:rPr>
            </w:pPr>
          </w:p>
        </w:tc>
      </w:tr>
      <w:tr w:rsidR="002F541F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jc w:val="center"/>
              <w:rPr>
                <w:sz w:val="18"/>
                <w:szCs w:val="18"/>
              </w:rPr>
            </w:pPr>
            <w:r w:rsidRPr="00A2225D">
              <w:rPr>
                <w:sz w:val="18"/>
                <w:szCs w:val="18"/>
              </w:rPr>
              <w:t>13.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  <w:r w:rsidRPr="00A2225D">
              <w:rPr>
                <w:sz w:val="18"/>
                <w:szCs w:val="18"/>
              </w:rPr>
              <w:t xml:space="preserve">Пресечение незаконного культивирования </w:t>
            </w:r>
            <w:proofErr w:type="spellStart"/>
            <w:r w:rsidRPr="00A2225D">
              <w:rPr>
                <w:sz w:val="18"/>
                <w:szCs w:val="18"/>
              </w:rPr>
              <w:t>наркосодержащих</w:t>
            </w:r>
            <w:proofErr w:type="spellEnd"/>
            <w:r w:rsidRPr="00A2225D">
              <w:rPr>
                <w:sz w:val="18"/>
                <w:szCs w:val="18"/>
              </w:rPr>
              <w:t xml:space="preserve"> растений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jc w:val="center"/>
              <w:rPr>
                <w:sz w:val="18"/>
                <w:szCs w:val="18"/>
              </w:rPr>
            </w:pPr>
            <w:r w:rsidRPr="00A2225D">
              <w:rPr>
                <w:sz w:val="18"/>
                <w:szCs w:val="18"/>
              </w:rPr>
              <w:t>Зеленогорское сельское поселение, участковый уполномоченный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Default="002F541F" w:rsidP="002F541F">
            <w:pPr>
              <w:jc w:val="center"/>
            </w:pPr>
            <w:r w:rsidRPr="002324F1">
              <w:rPr>
                <w:sz w:val="18"/>
                <w:szCs w:val="18"/>
              </w:rPr>
              <w:t>2015 – 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41F" w:rsidRPr="00A2225D" w:rsidRDefault="002F541F">
            <w:pPr>
              <w:rPr>
                <w:sz w:val="18"/>
                <w:szCs w:val="18"/>
              </w:rPr>
            </w:pPr>
          </w:p>
        </w:tc>
      </w:tr>
      <w:tr w:rsidR="00E12BA2" w:rsidRPr="00E12BA2" w:rsidTr="00E12BA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 w:rsidP="00795314">
            <w:pPr>
              <w:spacing w:line="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BA2" w:rsidRPr="00E12BA2" w:rsidRDefault="00E12BA2">
            <w:pPr>
              <w:rPr>
                <w:sz w:val="18"/>
                <w:szCs w:val="18"/>
              </w:rPr>
            </w:pPr>
          </w:p>
        </w:tc>
      </w:tr>
    </w:tbl>
    <w:p w:rsidR="00B62B60" w:rsidRPr="00E12BA2" w:rsidRDefault="00B62B60" w:rsidP="00B62B60">
      <w:pPr>
        <w:rPr>
          <w:sz w:val="18"/>
          <w:szCs w:val="18"/>
        </w:rPr>
      </w:pPr>
    </w:p>
    <w:p w:rsidR="00B62B60" w:rsidRPr="00E12BA2" w:rsidRDefault="00B62B60" w:rsidP="00B62B60">
      <w:pPr>
        <w:rPr>
          <w:sz w:val="18"/>
          <w:szCs w:val="18"/>
        </w:rPr>
      </w:pPr>
    </w:p>
    <w:p w:rsidR="00B62B60" w:rsidRDefault="00B62B60" w:rsidP="00050A97">
      <w:pPr>
        <w:tabs>
          <w:tab w:val="left" w:pos="3060"/>
        </w:tabs>
        <w:jc w:val="both"/>
        <w:rPr>
          <w:sz w:val="28"/>
          <w:szCs w:val="28"/>
        </w:rPr>
      </w:pPr>
    </w:p>
    <w:p w:rsidR="00F210CD" w:rsidRDefault="00F210CD" w:rsidP="00050A97">
      <w:pPr>
        <w:jc w:val="both"/>
      </w:pPr>
    </w:p>
    <w:sectPr w:rsidR="00F210CD" w:rsidSect="00F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62B60"/>
    <w:rsid w:val="00050A97"/>
    <w:rsid w:val="002F541F"/>
    <w:rsid w:val="003A069B"/>
    <w:rsid w:val="00411516"/>
    <w:rsid w:val="00712052"/>
    <w:rsid w:val="00795314"/>
    <w:rsid w:val="00A2225D"/>
    <w:rsid w:val="00AE28DB"/>
    <w:rsid w:val="00B62B60"/>
    <w:rsid w:val="00CB06BB"/>
    <w:rsid w:val="00D32E57"/>
    <w:rsid w:val="00E12BA2"/>
    <w:rsid w:val="00F210CD"/>
    <w:rsid w:val="00FD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B6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62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B62B6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PlusNormal">
    <w:name w:val="ConsPlusNormal"/>
    <w:rsid w:val="00B6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2B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B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9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 Об утверждении Программы по противодействию незаконного оборота наркотических средств и психотропных веществ в Зеленогорском сельском  поселении на 2015-2017 годы	
</_x041e__x043f__x0438__x0441__x0430__x043d__x0438__x0435_>
    <_x0414__x0430__x0442__x0430__x0020__x0434__x043e__x043a__x0443__x043c__x0435__x043d__x0442__x0430_ xmlns="10a252c9-3a6a-4dfb-bb66-644ab572be97">2015-07-15T20:00:00+00:00</_x0414__x0430__x0442__x0430__x0020__x0434__x043e__x043a__x0443__x043c__x0435__x043d__x0442__x0430_>
    <_x2116__x0020__x0434__x043e__x043a__x0443__x043c__x0435__x043d__x0442__x0430_ xmlns="10a252c9-3a6a-4dfb-bb66-644ab572be97">56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XXJ7TYMEEKJ2-4230-83</_dlc_DocId>
    <_dlc_DocIdUrl xmlns="57504d04-691e-4fc4-8f09-4f19fdbe90f6">
      <Url>http://spsearch.gov.mari.ru:32643/morki/zelenogorsk/_layouts/DocIdRedir.aspx?ID=XXJ7TYMEEKJ2-4230-83</Url>
      <Description>XXJ7TYMEEKJ2-4230-83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5C52B2-06DF-4916-9CAD-DBC87CB17938}"/>
</file>

<file path=customXml/itemProps2.xml><?xml version="1.0" encoding="utf-8"?>
<ds:datastoreItem xmlns:ds="http://schemas.openxmlformats.org/officeDocument/2006/customXml" ds:itemID="{B518D05D-058B-43B3-A24E-ED1DAC2FAC2A}"/>
</file>

<file path=customXml/itemProps3.xml><?xml version="1.0" encoding="utf-8"?>
<ds:datastoreItem xmlns:ds="http://schemas.openxmlformats.org/officeDocument/2006/customXml" ds:itemID="{07E41B64-7242-46AD-B419-E42C17DC3B81}"/>
</file>

<file path=customXml/itemProps4.xml><?xml version="1.0" encoding="utf-8"?>
<ds:datastoreItem xmlns:ds="http://schemas.openxmlformats.org/officeDocument/2006/customXml" ds:itemID="{0AF60008-2333-4EEE-8D6D-45979427D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56 от 16.07.2015</dc:title>
  <dc:creator>Notebook</dc:creator>
  <cp:lastModifiedBy>Notebook</cp:lastModifiedBy>
  <cp:revision>4</cp:revision>
  <cp:lastPrinted>2015-07-16T13:00:00Z</cp:lastPrinted>
  <dcterms:created xsi:type="dcterms:W3CDTF">2015-03-23T08:51:00Z</dcterms:created>
  <dcterms:modified xsi:type="dcterms:W3CDTF">2015-07-16T13:01:00Z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2884afcd-5667-4d26-9b00-1c6569e69e8a</vt:lpwstr>
  </property>
</Properties>
</file>